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投标保证金退还通知单</w:t>
      </w:r>
    </w:p>
    <w:p>
      <w:pPr>
        <w:ind w:right="1280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936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04"/>
        <w:gridCol w:w="3123"/>
        <w:gridCol w:w="564"/>
        <w:gridCol w:w="146"/>
        <w:gridCol w:w="994"/>
        <w:gridCol w:w="3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项目名称</w:t>
            </w: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招标项目编号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招标人</w:t>
            </w: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招标代理机构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联系人</w:t>
            </w: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联系方式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3" w:firstLineChars="1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准 予 退 还 投 标 人 名 称</w:t>
            </w: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2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 xml:space="preserve">        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3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4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5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…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中标人、</w:t>
            </w:r>
            <w:r>
              <w:rPr>
                <w:rFonts w:hint="eastAsia" w:ascii="宋体" w:hAnsi="宋体" w:cs="仿宋"/>
                <w:b/>
                <w:kern w:val="0"/>
                <w:sz w:val="24"/>
              </w:rPr>
              <w:t>□未中标人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以上投标单位符合投标保证金退还条件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，请于    年   月   日给予办理。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4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招标人：（公章）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年    月    日                  </w:t>
            </w:r>
          </w:p>
        </w:tc>
        <w:tc>
          <w:tcPr>
            <w:tcW w:w="4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招标代理机构：（公章）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年    月    日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</w:t>
            </w:r>
          </w:p>
        </w:tc>
      </w:tr>
    </w:tbl>
    <w:p>
      <w:pPr>
        <w:ind w:right="640" w:firstLine="420" w:firstLineChars="200"/>
        <w:jc w:val="right"/>
      </w:pPr>
    </w:p>
    <w:p>
      <w:pPr>
        <w:ind w:right="640"/>
        <w:rPr>
          <w:rFonts w:ascii="黑体" w:hAnsi="黑体" w:eastAsia="黑体"/>
          <w:sz w:val="32"/>
          <w:szCs w:val="32"/>
        </w:rPr>
      </w:pPr>
    </w:p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投标保证金暂缓退还通知单</w:t>
      </w:r>
    </w:p>
    <w:p>
      <w:pPr>
        <w:ind w:right="1280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35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38"/>
        <w:gridCol w:w="2937"/>
        <w:gridCol w:w="341"/>
        <w:gridCol w:w="1711"/>
        <w:gridCol w:w="2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项目名称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招标项目编号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招标人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招标代理机构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联系人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联系方式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暂缓退还投标人名称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原    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□有违规行为或投诉（质疑）等情形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□其他原因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2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□有违规行为或投诉（质疑）等情形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□其他原因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□有违规行为或投诉（质疑）等情形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□其他原因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4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□有违规行为或投诉（质疑）等情形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□其他原因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…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招标人：（公章）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年    月    日                  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招标代理机构 ：（公章）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年    月    日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F8"/>
    <w:rsid w:val="0005089C"/>
    <w:rsid w:val="0008103B"/>
    <w:rsid w:val="000A07CE"/>
    <w:rsid w:val="000E0AD9"/>
    <w:rsid w:val="001501B1"/>
    <w:rsid w:val="00192354"/>
    <w:rsid w:val="001D0FFE"/>
    <w:rsid w:val="0024552D"/>
    <w:rsid w:val="0027593F"/>
    <w:rsid w:val="00397B8B"/>
    <w:rsid w:val="00596C84"/>
    <w:rsid w:val="005A34E7"/>
    <w:rsid w:val="005F7257"/>
    <w:rsid w:val="00652450"/>
    <w:rsid w:val="00686438"/>
    <w:rsid w:val="006C0ABD"/>
    <w:rsid w:val="006E36E7"/>
    <w:rsid w:val="006F7D5C"/>
    <w:rsid w:val="00720166"/>
    <w:rsid w:val="008340FC"/>
    <w:rsid w:val="00857CB6"/>
    <w:rsid w:val="00874C28"/>
    <w:rsid w:val="00891EEF"/>
    <w:rsid w:val="008D1318"/>
    <w:rsid w:val="008F60C7"/>
    <w:rsid w:val="00911D94"/>
    <w:rsid w:val="009E179C"/>
    <w:rsid w:val="00A266CA"/>
    <w:rsid w:val="00A30233"/>
    <w:rsid w:val="00A863D3"/>
    <w:rsid w:val="00AB387C"/>
    <w:rsid w:val="00AB4677"/>
    <w:rsid w:val="00BB37D6"/>
    <w:rsid w:val="00C30359"/>
    <w:rsid w:val="00C55C3B"/>
    <w:rsid w:val="00D668C6"/>
    <w:rsid w:val="00DC77DD"/>
    <w:rsid w:val="00DD71F8"/>
    <w:rsid w:val="00E61E69"/>
    <w:rsid w:val="00ED01BE"/>
    <w:rsid w:val="00F17FA3"/>
    <w:rsid w:val="00FD5413"/>
    <w:rsid w:val="15E73F4A"/>
    <w:rsid w:val="5F3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infodetailattach"/>
    <w:basedOn w:val="5"/>
    <w:qFormat/>
    <w:uiPriority w:val="0"/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230</Words>
  <Characters>1316</Characters>
  <Lines>10</Lines>
  <Paragraphs>3</Paragraphs>
  <TotalTime>293</TotalTime>
  <ScaleCrop>false</ScaleCrop>
  <LinksUpToDate>false</LinksUpToDate>
  <CharactersWithSpaces>1543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2019-04-02T07:11:00Z</dcterms:created>
  <dc:creator>Sky123.Org</dc:creator>
  <cp:lastModifiedBy>Administrator</cp:lastModifiedBy>
  <cp:lastPrinted>2019-04-10T09:28:00Z</cp:lastPrinted>
  <dcterms:modified xsi:type="dcterms:W3CDTF">2019-04-12T07:40:45Z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