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不见面开标投标人模拟解密操作手册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一、模拟解密功能简介：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投标单位在系统中上传投标文件后，可在业务系统会员端进行模拟解密操作。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注意：请投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标人使用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</w:rPr>
        <w:t>编制该投标文件的CA数字证书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，否则无法解密。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二、使用编制该投标文件的CA数字证书登录《青海省公共资源交易网》。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6639560" cy="2851150"/>
            <wp:effectExtent l="0" t="0" r="8890" b="63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285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选择工程业务—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上传投标文件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菜单，右上角选择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已上传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，找到需模拟解密的项目，点击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按钮上传该项目投标文件。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6638925" cy="1254760"/>
            <wp:effectExtent l="0" t="0" r="952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检查投标文件状态为“文件已递交”，点击“模拟解密”按钮（此时CA数字证书是插入状态），按照提示输入CA数字证书密码后点击确认，等待弹出结果提示：</w:t>
      </w: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6641465" cy="3547745"/>
            <wp:effectExtent l="0" t="0" r="698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3547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当结果提示为：模拟解密成功，即表示正常。如提示失败或其他，请重新生成投标文件后重新上传，再次尝试模拟解密，或寻求技术支持。联系电话：0971-5115657 。</w:t>
      </w:r>
    </w:p>
    <w:p>
      <w:pPr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六、建议合理安排时间（工作日），在投标截止时间前几天演练“上传投标文件模拟解密操作”，预留咨询时间，以免影响投标。</w:t>
      </w:r>
    </w:p>
    <w:p>
      <w:pPr>
        <w:ind w:firstLine="627" w:firstLineChars="196"/>
        <w:rPr>
          <w:rFonts w:hint="eastAsia" w:ascii="仿宋_GB2312" w:hAnsi="仿宋_GB2312" w:eastAsia="仿宋_GB2312" w:cs="仿宋_GB2312"/>
          <w:color w:val="C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4E730F"/>
    <w:multiLevelType w:val="singleLevel"/>
    <w:tmpl w:val="CD4E730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E68BC"/>
    <w:rsid w:val="0033693C"/>
    <w:rsid w:val="00C16F4C"/>
    <w:rsid w:val="00CD5071"/>
    <w:rsid w:val="00D76101"/>
    <w:rsid w:val="00E42563"/>
    <w:rsid w:val="00FC5AFE"/>
    <w:rsid w:val="0228531E"/>
    <w:rsid w:val="02D22D64"/>
    <w:rsid w:val="02E43D9B"/>
    <w:rsid w:val="06F37756"/>
    <w:rsid w:val="09B802B7"/>
    <w:rsid w:val="0A76353E"/>
    <w:rsid w:val="0C3D630A"/>
    <w:rsid w:val="11EC7439"/>
    <w:rsid w:val="12BF306A"/>
    <w:rsid w:val="1E9E14D7"/>
    <w:rsid w:val="1FA8254D"/>
    <w:rsid w:val="22B2060D"/>
    <w:rsid w:val="25577EA0"/>
    <w:rsid w:val="26046CCC"/>
    <w:rsid w:val="264662B4"/>
    <w:rsid w:val="30D15542"/>
    <w:rsid w:val="333350FE"/>
    <w:rsid w:val="36002E86"/>
    <w:rsid w:val="380209E2"/>
    <w:rsid w:val="38804262"/>
    <w:rsid w:val="3D4140DD"/>
    <w:rsid w:val="3E7F0ADC"/>
    <w:rsid w:val="405D3670"/>
    <w:rsid w:val="44B870E1"/>
    <w:rsid w:val="45050869"/>
    <w:rsid w:val="45AE56FD"/>
    <w:rsid w:val="46973D95"/>
    <w:rsid w:val="4B084D41"/>
    <w:rsid w:val="4C6269E0"/>
    <w:rsid w:val="4EEF226B"/>
    <w:rsid w:val="518E12E7"/>
    <w:rsid w:val="56043149"/>
    <w:rsid w:val="5CB55A50"/>
    <w:rsid w:val="5DB13B3F"/>
    <w:rsid w:val="63AC00AF"/>
    <w:rsid w:val="63C85332"/>
    <w:rsid w:val="64C84F86"/>
    <w:rsid w:val="669C771B"/>
    <w:rsid w:val="712648CF"/>
    <w:rsid w:val="719E68BC"/>
    <w:rsid w:val="72B05CB7"/>
    <w:rsid w:val="7A15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293</Characters>
  <Lines>2</Lines>
  <Paragraphs>1</Paragraphs>
  <TotalTime>3</TotalTime>
  <ScaleCrop>false</ScaleCrop>
  <LinksUpToDate>false</LinksUpToDate>
  <CharactersWithSpaces>343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2020-07-30T09:36:00Z</dcterms:created>
  <dc:creator>Administrator</dc:creator>
  <cp:lastModifiedBy>宇天1381653989</cp:lastModifiedBy>
  <dcterms:modified xsi:type="dcterms:W3CDTF">2020-07-31T01:45:01Z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